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2808A543" w14:textId="77777777" w:rsidR="00495B66" w:rsidRDefault="00495B66" w:rsidP="00353519">
      <w:pPr>
        <w:tabs>
          <w:tab w:val="right" w:pos="9072"/>
        </w:tabs>
        <w:rPr>
          <w:rFonts w:ascii="Garamond" w:hAnsi="Garamond"/>
          <w:b/>
          <w:bCs/>
          <w:smallCaps/>
          <w:sz w:val="22"/>
          <w:szCs w:val="22"/>
        </w:rPr>
      </w:pPr>
    </w:p>
    <w:p w14:paraId="3E9B93A6" w14:textId="77777777" w:rsidR="00495B66" w:rsidRDefault="00495B66" w:rsidP="00353519">
      <w:pPr>
        <w:tabs>
          <w:tab w:val="right" w:pos="9072"/>
        </w:tabs>
        <w:rPr>
          <w:rFonts w:ascii="Garamond" w:hAnsi="Garamond"/>
          <w:b/>
          <w:bCs/>
          <w:smallCaps/>
          <w:sz w:val="22"/>
          <w:szCs w:val="22"/>
        </w:rPr>
      </w:pPr>
    </w:p>
    <w:p w14:paraId="0FFFC1BF" w14:textId="6EB8B242" w:rsidR="000F3BF4" w:rsidRDefault="000F3BF4" w:rsidP="00353519">
      <w:pPr>
        <w:tabs>
          <w:tab w:val="right" w:pos="9072"/>
        </w:tabs>
        <w:rPr>
          <w:rFonts w:ascii="Garamond" w:hAnsi="Garamond"/>
          <w:b/>
          <w:bCs/>
          <w:smallCaps/>
          <w:sz w:val="22"/>
          <w:szCs w:val="22"/>
        </w:rPr>
      </w:pPr>
      <w:r>
        <w:rPr>
          <w:rFonts w:ascii="Garamond" w:hAnsi="Garamond"/>
          <w:b/>
          <w:bCs/>
          <w:smallCaps/>
          <w:sz w:val="22"/>
          <w:szCs w:val="22"/>
        </w:rPr>
        <w:t>MEDIENINFORMATION</w:t>
      </w:r>
    </w:p>
    <w:p w14:paraId="18E348A8" w14:textId="77777777" w:rsidR="00242B77" w:rsidRDefault="00242B77" w:rsidP="00353519">
      <w:pPr>
        <w:tabs>
          <w:tab w:val="right" w:pos="9072"/>
        </w:tabs>
        <w:rPr>
          <w:rFonts w:ascii="Garamond" w:hAnsi="Garamond"/>
          <w:b/>
          <w:bCs/>
          <w:smallCaps/>
          <w:sz w:val="22"/>
          <w:szCs w:val="22"/>
        </w:rPr>
      </w:pPr>
    </w:p>
    <w:p w14:paraId="45D39C8D" w14:textId="77777777" w:rsidR="00DD1FBD" w:rsidRDefault="00DD1FBD" w:rsidP="000F3BF4">
      <w:pPr>
        <w:tabs>
          <w:tab w:val="right" w:pos="9072"/>
        </w:tabs>
        <w:rPr>
          <w:rFonts w:ascii="Garamond" w:hAnsi="Garamond"/>
          <w:sz w:val="22"/>
          <w:szCs w:val="22"/>
        </w:rPr>
      </w:pPr>
    </w:p>
    <w:p w14:paraId="6FEEEED9" w14:textId="48C119CC" w:rsidR="00353519" w:rsidRDefault="00495B66" w:rsidP="00495B66">
      <w:pPr>
        <w:rPr>
          <w:rFonts w:ascii="Garamond" w:hAnsi="Garamond"/>
          <w:b/>
          <w:bCs/>
          <w:sz w:val="36"/>
          <w:szCs w:val="36"/>
          <w:lang w:val="de-AT"/>
        </w:rPr>
      </w:pPr>
      <w:r w:rsidRPr="00495B66">
        <w:rPr>
          <w:rFonts w:ascii="Garamond" w:hAnsi="Garamond"/>
          <w:b/>
          <w:bCs/>
          <w:sz w:val="36"/>
          <w:szCs w:val="36"/>
          <w:lang w:val="de-AT"/>
        </w:rPr>
        <w:t>Bildungszentrum Gleiß erlauft beeindruckende Spende für das Hilde Umdasch Haus der Malteser Kinderhilfe</w:t>
      </w:r>
    </w:p>
    <w:p w14:paraId="68155CAF" w14:textId="77777777" w:rsidR="00345E5D" w:rsidRDefault="00345E5D" w:rsidP="00BA6508">
      <w:pPr>
        <w:tabs>
          <w:tab w:val="right" w:pos="9072"/>
        </w:tabs>
        <w:jc w:val="both"/>
        <w:rPr>
          <w:rFonts w:ascii="Garamond" w:hAnsi="Garamond"/>
          <w:b/>
          <w:bCs/>
          <w:sz w:val="28"/>
          <w:szCs w:val="28"/>
          <w:lang w:val="de-AT"/>
        </w:rPr>
      </w:pPr>
    </w:p>
    <w:p w14:paraId="617B62D5" w14:textId="77777777" w:rsidR="00495B66" w:rsidRDefault="00495B66" w:rsidP="00BA6508">
      <w:pPr>
        <w:tabs>
          <w:tab w:val="right" w:pos="9072"/>
        </w:tabs>
        <w:jc w:val="both"/>
        <w:rPr>
          <w:rFonts w:ascii="Garamond" w:hAnsi="Garamond"/>
          <w:b/>
          <w:bCs/>
          <w:sz w:val="22"/>
          <w:szCs w:val="22"/>
          <w:lang w:val="de-AT"/>
        </w:rPr>
      </w:pPr>
    </w:p>
    <w:p w14:paraId="1EA469AC" w14:textId="556BA3D7" w:rsidR="00353519" w:rsidRPr="00BE3DC5" w:rsidRDefault="00495B66" w:rsidP="00495B66">
      <w:pPr>
        <w:tabs>
          <w:tab w:val="right" w:pos="9072"/>
        </w:tabs>
        <w:jc w:val="both"/>
        <w:rPr>
          <w:rFonts w:ascii="Garamond" w:hAnsi="Garamond"/>
          <w:b/>
          <w:bCs/>
          <w:sz w:val="22"/>
          <w:szCs w:val="22"/>
          <w:lang w:val="de-AT"/>
        </w:rPr>
      </w:pPr>
      <w:r w:rsidRPr="00495B66">
        <w:rPr>
          <w:rFonts w:ascii="Garamond" w:hAnsi="Garamond"/>
          <w:b/>
          <w:bCs/>
          <w:sz w:val="22"/>
          <w:szCs w:val="22"/>
          <w:lang w:val="de-AT"/>
        </w:rPr>
        <w:t xml:space="preserve">Amstetten, 1. Juli 2026 – Das Bildungszentrum Gleiß hat mit einer außergewöhnlichen </w:t>
      </w:r>
      <w:proofErr w:type="spellStart"/>
      <w:r w:rsidRPr="00495B66">
        <w:rPr>
          <w:rFonts w:ascii="Garamond" w:hAnsi="Garamond"/>
          <w:b/>
          <w:bCs/>
          <w:sz w:val="22"/>
          <w:szCs w:val="22"/>
          <w:lang w:val="de-AT"/>
        </w:rPr>
        <w:t>Charity</w:t>
      </w:r>
      <w:proofErr w:type="spellEnd"/>
      <w:r w:rsidRPr="00495B66">
        <w:rPr>
          <w:rFonts w:ascii="Garamond" w:hAnsi="Garamond"/>
          <w:b/>
          <w:bCs/>
          <w:sz w:val="22"/>
          <w:szCs w:val="22"/>
          <w:lang w:val="de-AT"/>
        </w:rPr>
        <w:t>-Aktion ein starkes Zeichen für Solidarität und soziales Engagement gesetzt. Im Rahmen eines schulweiten Benefizlaufs der Privaten Volksschule und Mittelschule erliefen die Schülerinnen und Schüler zugunsten des Hilde Umdasch Hauses der Malteser Kinderhilfe beachtliche Spendensummen</w:t>
      </w:r>
      <w:r w:rsidR="00BD669C" w:rsidRPr="00BD669C">
        <w:rPr>
          <w:rFonts w:ascii="Garamond" w:hAnsi="Garamond"/>
          <w:b/>
          <w:bCs/>
          <w:sz w:val="22"/>
          <w:szCs w:val="22"/>
        </w:rPr>
        <w:t>.</w:t>
      </w:r>
    </w:p>
    <w:p w14:paraId="5857707E" w14:textId="77777777" w:rsidR="00BD669C" w:rsidRDefault="00BD669C" w:rsidP="00411B3F">
      <w:pPr>
        <w:tabs>
          <w:tab w:val="right" w:pos="9072"/>
        </w:tabs>
        <w:jc w:val="both"/>
        <w:rPr>
          <w:rFonts w:ascii="Garamond" w:hAnsi="Garamond"/>
          <w:sz w:val="22"/>
          <w:szCs w:val="22"/>
          <w:lang w:val="de-AT"/>
        </w:rPr>
      </w:pPr>
    </w:p>
    <w:p w14:paraId="39C0A8AD" w14:textId="77777777" w:rsidR="00495B66" w:rsidRDefault="00495B66" w:rsidP="00411B3F">
      <w:pPr>
        <w:tabs>
          <w:tab w:val="right" w:pos="9072"/>
        </w:tabs>
        <w:jc w:val="both"/>
        <w:rPr>
          <w:rFonts w:ascii="Garamond" w:hAnsi="Garamond"/>
          <w:sz w:val="22"/>
          <w:szCs w:val="22"/>
          <w:lang w:val="de-AT"/>
        </w:rPr>
      </w:pPr>
    </w:p>
    <w:p w14:paraId="20491355" w14:textId="77777777" w:rsidR="00495B66" w:rsidRPr="00495B66" w:rsidRDefault="00495B66" w:rsidP="00495B66">
      <w:pPr>
        <w:tabs>
          <w:tab w:val="right" w:pos="9072"/>
        </w:tabs>
        <w:jc w:val="both"/>
        <w:rPr>
          <w:rFonts w:ascii="Garamond" w:hAnsi="Garamond"/>
          <w:sz w:val="22"/>
          <w:szCs w:val="22"/>
          <w:lang w:val="de-AT"/>
        </w:rPr>
      </w:pPr>
      <w:r w:rsidRPr="00495B66">
        <w:rPr>
          <w:rFonts w:ascii="Garamond" w:hAnsi="Garamond"/>
          <w:sz w:val="22"/>
          <w:szCs w:val="22"/>
          <w:lang w:val="de-AT"/>
        </w:rPr>
        <w:t>Unter dem Motto „Gleiß bewegt etwas …“ fand am Freitag, dem 15. Mai 2026, dem Fenstertag nach dem Christi Himmelfahrts-Feiertag, eine besondere Laufveranstaltung statt. Die rund 1 km lange, wunderschöne Laufstrecke direkt neben dem Bildungszentrum Gleiß durfte von den Schülerinnen und Schülern so oft wie möglich absolviert werden. Mit großem Ehrgeiz und viel Freude erreichten einzelne Läuferinnen und Läufer beeindruckende Leistungen.</w:t>
      </w:r>
    </w:p>
    <w:p w14:paraId="2E776E95" w14:textId="77777777" w:rsidR="00495B66" w:rsidRPr="00495B66" w:rsidRDefault="00495B66" w:rsidP="00495B66">
      <w:pPr>
        <w:tabs>
          <w:tab w:val="right" w:pos="9072"/>
        </w:tabs>
        <w:jc w:val="both"/>
        <w:rPr>
          <w:rFonts w:ascii="Garamond" w:hAnsi="Garamond"/>
          <w:sz w:val="22"/>
          <w:szCs w:val="22"/>
          <w:lang w:val="de-AT"/>
        </w:rPr>
      </w:pPr>
    </w:p>
    <w:p w14:paraId="36DA27A4" w14:textId="77777777" w:rsidR="00495B66" w:rsidRPr="00495B66" w:rsidRDefault="00495B66" w:rsidP="00495B66">
      <w:pPr>
        <w:tabs>
          <w:tab w:val="right" w:pos="9072"/>
        </w:tabs>
        <w:jc w:val="both"/>
        <w:rPr>
          <w:rFonts w:ascii="Garamond" w:hAnsi="Garamond"/>
          <w:sz w:val="22"/>
          <w:szCs w:val="22"/>
          <w:lang w:val="de-AT"/>
        </w:rPr>
      </w:pPr>
      <w:r w:rsidRPr="00495B66">
        <w:rPr>
          <w:rFonts w:ascii="Garamond" w:hAnsi="Garamond"/>
          <w:sz w:val="22"/>
          <w:szCs w:val="22"/>
          <w:lang w:val="de-AT"/>
        </w:rPr>
        <w:t xml:space="preserve">Im Vorfeld der Veranstaltung suchten die engagierten Kinder selbstständig Sponsoren, die ihre sportliche Motivation mit Rundenspenden oder Fixbeträgen unterstützten. So konnte durch den gemeinsamen Einsatz eine Spendensumme von € 5.711,32 „erlaufen“ werden. Die Schule rundete den Betrag auf und übergab am 24. Juni 2026 eine Gesamtsumme von € </w:t>
      </w:r>
      <w:proofErr w:type="gramStart"/>
      <w:r w:rsidRPr="00495B66">
        <w:rPr>
          <w:rFonts w:ascii="Garamond" w:hAnsi="Garamond"/>
          <w:sz w:val="22"/>
          <w:szCs w:val="22"/>
          <w:lang w:val="de-AT"/>
        </w:rPr>
        <w:t>6.000,-</w:t>
      </w:r>
      <w:proofErr w:type="gramEnd"/>
      <w:r w:rsidRPr="00495B66">
        <w:rPr>
          <w:rFonts w:ascii="Garamond" w:hAnsi="Garamond"/>
          <w:sz w:val="22"/>
          <w:szCs w:val="22"/>
          <w:lang w:val="de-AT"/>
        </w:rPr>
        <w:t> an das Hilde Umdasch Haus der Malteser Kinderhilfe.</w:t>
      </w:r>
    </w:p>
    <w:p w14:paraId="6A2F8C6D" w14:textId="77777777" w:rsidR="00495B66" w:rsidRPr="00495B66" w:rsidRDefault="00495B66" w:rsidP="00495B66">
      <w:pPr>
        <w:tabs>
          <w:tab w:val="right" w:pos="9072"/>
        </w:tabs>
        <w:jc w:val="both"/>
        <w:rPr>
          <w:rFonts w:ascii="Garamond" w:hAnsi="Garamond"/>
          <w:sz w:val="22"/>
          <w:szCs w:val="22"/>
          <w:lang w:val="de-AT"/>
        </w:rPr>
      </w:pPr>
    </w:p>
    <w:p w14:paraId="3D2B273C" w14:textId="77777777" w:rsidR="00495B66" w:rsidRPr="00495B66" w:rsidRDefault="00495B66" w:rsidP="00495B66">
      <w:pPr>
        <w:tabs>
          <w:tab w:val="right" w:pos="9072"/>
        </w:tabs>
        <w:jc w:val="both"/>
        <w:rPr>
          <w:rFonts w:ascii="Garamond" w:hAnsi="Garamond"/>
          <w:sz w:val="22"/>
          <w:szCs w:val="22"/>
          <w:lang w:val="de-AT"/>
        </w:rPr>
      </w:pPr>
      <w:r w:rsidRPr="00495B66">
        <w:rPr>
          <w:rFonts w:ascii="Garamond" w:hAnsi="Garamond"/>
          <w:sz w:val="22"/>
          <w:szCs w:val="22"/>
          <w:lang w:val="de-AT"/>
        </w:rPr>
        <w:t>Das Team des Hilde Umdasch Hauses bedankte sich herzlich für die großzügige Unterstützung sowie für das außergewöhnliche soziale Engagement der Schülerinnen und Schüler. Die Spende kommt direkt den lebensverkürzend erkrankten Kindern und Jugendlichen zugute, die in dieser Spezialreinrichtung umfassend gepflegt, liebevoll betreut und individuell gefördert werden.</w:t>
      </w:r>
    </w:p>
    <w:p w14:paraId="46CBD5A5" w14:textId="77777777" w:rsidR="0026333E" w:rsidRDefault="0026333E" w:rsidP="00BE3DC5">
      <w:pPr>
        <w:tabs>
          <w:tab w:val="right" w:pos="9072"/>
        </w:tabs>
        <w:jc w:val="both"/>
        <w:rPr>
          <w:rFonts w:ascii="Garamond" w:hAnsi="Garamond"/>
          <w:sz w:val="22"/>
          <w:szCs w:val="22"/>
          <w:lang w:val="de-AT"/>
        </w:rPr>
      </w:pPr>
    </w:p>
    <w:p w14:paraId="1C604318" w14:textId="77777777" w:rsidR="005E0D5E" w:rsidRDefault="005E0D5E" w:rsidP="000F3BF4">
      <w:pPr>
        <w:tabs>
          <w:tab w:val="right" w:pos="9072"/>
        </w:tabs>
        <w:jc w:val="both"/>
        <w:rPr>
          <w:rFonts w:ascii="Garamond" w:hAnsi="Garamond"/>
          <w:sz w:val="22"/>
          <w:szCs w:val="22"/>
          <w:lang w:val="de-AT"/>
        </w:rPr>
      </w:pPr>
    </w:p>
    <w:p w14:paraId="32DA7540" w14:textId="77777777" w:rsidR="005E0D5E" w:rsidRDefault="005E0D5E" w:rsidP="000F3BF4">
      <w:pPr>
        <w:tabs>
          <w:tab w:val="right" w:pos="9072"/>
        </w:tabs>
        <w:jc w:val="both"/>
        <w:rPr>
          <w:rFonts w:ascii="Garamond" w:hAnsi="Garamond"/>
          <w:sz w:val="22"/>
          <w:szCs w:val="22"/>
          <w:lang w:val="de-AT"/>
        </w:rPr>
      </w:pPr>
    </w:p>
    <w:p w14:paraId="331992C2" w14:textId="33FAAD63" w:rsidR="000F3BF4" w:rsidRDefault="000F3BF4" w:rsidP="000F3BF4">
      <w:pPr>
        <w:tabs>
          <w:tab w:val="right" w:pos="9072"/>
        </w:tabs>
        <w:jc w:val="both"/>
        <w:rPr>
          <w:rFonts w:ascii="Garamond" w:hAnsi="Garamond"/>
          <w:b/>
          <w:bCs/>
          <w:sz w:val="22"/>
          <w:szCs w:val="22"/>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40D2BC1B" w14:textId="77777777" w:rsidR="008F00FA" w:rsidRDefault="008F00FA" w:rsidP="00DD1FBD">
      <w:pPr>
        <w:tabs>
          <w:tab w:val="right" w:pos="9072"/>
        </w:tabs>
        <w:rPr>
          <w:rFonts w:ascii="Garamond" w:hAnsi="Garamond"/>
          <w:b/>
          <w:sz w:val="22"/>
          <w:szCs w:val="22"/>
        </w:rPr>
      </w:pPr>
    </w:p>
    <w:p w14:paraId="2634E461" w14:textId="77777777" w:rsidR="00495B66" w:rsidRDefault="00495B66" w:rsidP="00DD1FBD">
      <w:pPr>
        <w:tabs>
          <w:tab w:val="right" w:pos="9072"/>
        </w:tabs>
        <w:rPr>
          <w:rFonts w:ascii="Garamond" w:hAnsi="Garamond"/>
          <w:b/>
          <w:sz w:val="22"/>
          <w:szCs w:val="22"/>
        </w:rPr>
      </w:pPr>
    </w:p>
    <w:p w14:paraId="288D9A1C" w14:textId="77777777" w:rsidR="00495B66" w:rsidRDefault="00495B66" w:rsidP="00DD1FBD">
      <w:pPr>
        <w:tabs>
          <w:tab w:val="right" w:pos="9072"/>
        </w:tabs>
        <w:rPr>
          <w:rFonts w:ascii="Garamond" w:hAnsi="Garamond"/>
          <w:b/>
          <w:sz w:val="22"/>
          <w:szCs w:val="22"/>
        </w:rPr>
      </w:pPr>
    </w:p>
    <w:p w14:paraId="3C18169B" w14:textId="77777777" w:rsidR="00495B66" w:rsidRDefault="00495B66" w:rsidP="00DD1FBD">
      <w:pPr>
        <w:tabs>
          <w:tab w:val="right" w:pos="9072"/>
        </w:tabs>
        <w:rPr>
          <w:rFonts w:ascii="Garamond" w:hAnsi="Garamond"/>
          <w:b/>
          <w:sz w:val="22"/>
          <w:szCs w:val="22"/>
        </w:rPr>
      </w:pPr>
    </w:p>
    <w:p w14:paraId="2FE054EC" w14:textId="77777777" w:rsidR="00495B66" w:rsidRDefault="00495B66" w:rsidP="00DD1FBD">
      <w:pPr>
        <w:tabs>
          <w:tab w:val="right" w:pos="9072"/>
        </w:tabs>
        <w:rPr>
          <w:rFonts w:ascii="Garamond" w:hAnsi="Garamond"/>
          <w:b/>
          <w:sz w:val="22"/>
          <w:szCs w:val="22"/>
        </w:rPr>
      </w:pPr>
    </w:p>
    <w:p w14:paraId="720DEFFA" w14:textId="6E848D46" w:rsidR="00DD1FBD" w:rsidRDefault="00DD1FBD" w:rsidP="00DD1FBD">
      <w:pPr>
        <w:tabs>
          <w:tab w:val="right" w:pos="9072"/>
        </w:tabs>
        <w:rPr>
          <w:rFonts w:ascii="Garamond" w:hAnsi="Garamond"/>
          <w:sz w:val="22"/>
          <w:szCs w:val="22"/>
        </w:rPr>
      </w:pPr>
      <w:r>
        <w:rPr>
          <w:rFonts w:ascii="Garamond" w:hAnsi="Garamond"/>
          <w:b/>
          <w:sz w:val="22"/>
          <w:szCs w:val="22"/>
        </w:rPr>
        <w:lastRenderedPageBreak/>
        <w:t xml:space="preserve">Bildmaterial </w:t>
      </w:r>
      <w:r w:rsidR="00C85CB6">
        <w:rPr>
          <w:rFonts w:ascii="Garamond" w:hAnsi="Garamond"/>
          <w:b/>
          <w:sz w:val="22"/>
          <w:szCs w:val="22"/>
        </w:rPr>
        <w:t xml:space="preserve"> </w:t>
      </w:r>
    </w:p>
    <w:p w14:paraId="4BA760D8" w14:textId="7D3B369A" w:rsidR="00495B66" w:rsidRPr="002140D6" w:rsidRDefault="00495B66" w:rsidP="00495B66">
      <w:pPr>
        <w:ind w:right="-711"/>
        <w:rPr>
          <w:rFonts w:eastAsiaTheme="minorHAnsi" w:cs="CenturyGothic"/>
          <w:szCs w:val="20"/>
          <w:lang w:eastAsia="en-US"/>
        </w:rPr>
      </w:pPr>
      <w:r>
        <w:rPr>
          <w:noProof/>
        </w:rPr>
        <w:drawing>
          <wp:anchor distT="0" distB="0" distL="114300" distR="114300" simplePos="0" relativeHeight="251660288" behindDoc="0" locked="0" layoutInCell="1" allowOverlap="1" wp14:anchorId="112E5FAD" wp14:editId="1A993B0C">
            <wp:simplePos x="0" y="0"/>
            <wp:positionH relativeFrom="column">
              <wp:posOffset>5715</wp:posOffset>
            </wp:positionH>
            <wp:positionV relativeFrom="paragraph">
              <wp:posOffset>150446</wp:posOffset>
            </wp:positionV>
            <wp:extent cx="1888490" cy="1917065"/>
            <wp:effectExtent l="0" t="0" r="3810" b="635"/>
            <wp:wrapNone/>
            <wp:docPr id="490770429" name="Grafik 1" descr="Ein Bild, das Kleidung, Person, Baum,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770429" name="Grafik 1" descr="Ein Bild, das Kleidung, Person, Baum, draußen enthält.&#10;&#10;KI-generierte Inhalte können fehlerhaft sein."/>
                    <pic:cNvPicPr/>
                  </pic:nvPicPr>
                  <pic:blipFill rotWithShape="1">
                    <a:blip r:embed="rId9" cstate="print">
                      <a:extLst>
                        <a:ext uri="{28A0092B-C50C-407E-A947-70E740481C1C}">
                          <a14:useLocalDpi xmlns:a14="http://schemas.microsoft.com/office/drawing/2010/main" val="0"/>
                        </a:ext>
                      </a:extLst>
                    </a:blip>
                    <a:srcRect t="-1365" b="-164"/>
                    <a:stretch>
                      <a:fillRect/>
                    </a:stretch>
                  </pic:blipFill>
                  <pic:spPr bwMode="auto">
                    <a:xfrm>
                      <a:off x="0" y="0"/>
                      <a:ext cx="1888490" cy="1917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16CDD">
        <w:rPr>
          <w:rFonts w:eastAsiaTheme="minorHAnsi" w:cs="CenturyGothic"/>
          <w:noProof/>
          <w:szCs w:val="20"/>
          <w:lang w:eastAsia="en-US"/>
        </w:rPr>
        <mc:AlternateContent>
          <mc:Choice Requires="wps">
            <w:drawing>
              <wp:anchor distT="0" distB="0" distL="114300" distR="114300" simplePos="0" relativeHeight="251659264" behindDoc="0" locked="0" layoutInCell="1" allowOverlap="1" wp14:anchorId="50304485" wp14:editId="15511021">
                <wp:simplePos x="0" y="0"/>
                <wp:positionH relativeFrom="column">
                  <wp:posOffset>2040695</wp:posOffset>
                </wp:positionH>
                <wp:positionV relativeFrom="paragraph">
                  <wp:posOffset>121822</wp:posOffset>
                </wp:positionV>
                <wp:extent cx="3717290" cy="149098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717290" cy="1490980"/>
                        </a:xfrm>
                        <a:prstGeom prst="rect">
                          <a:avLst/>
                        </a:prstGeom>
                        <a:noFill/>
                        <a:ln w="6350">
                          <a:noFill/>
                        </a:ln>
                      </wps:spPr>
                      <wps:txbx>
                        <w:txbxContent>
                          <w:p w14:paraId="2E2A38BC" w14:textId="77777777" w:rsidR="00495B66" w:rsidRDefault="00495B66" w:rsidP="00495B66">
                            <w:pPr>
                              <w:rPr>
                                <w:sz w:val="16"/>
                                <w:szCs w:val="16"/>
                              </w:rPr>
                            </w:pPr>
                            <w:r w:rsidRPr="00616CDD">
                              <w:rPr>
                                <w:b/>
                                <w:bCs/>
                                <w:i/>
                                <w:iCs/>
                                <w:sz w:val="16"/>
                                <w:szCs w:val="16"/>
                                <w:u w:val="single"/>
                              </w:rPr>
                              <w:t>Bild1</w:t>
                            </w:r>
                            <w:r>
                              <w:rPr>
                                <w:sz w:val="16"/>
                                <w:szCs w:val="16"/>
                              </w:rPr>
                              <w:t xml:space="preserve"> - </w:t>
                            </w:r>
                            <w:r w:rsidRPr="00616CDD">
                              <w:rPr>
                                <w:sz w:val="16"/>
                                <w:szCs w:val="16"/>
                              </w:rPr>
                              <w:t xml:space="preserve">Bildtext: </w:t>
                            </w:r>
                          </w:p>
                          <w:p w14:paraId="24CF5E96" w14:textId="77777777" w:rsidR="00495B66" w:rsidRDefault="00495B66" w:rsidP="00495B66">
                            <w:pPr>
                              <w:rPr>
                                <w:sz w:val="16"/>
                                <w:szCs w:val="16"/>
                              </w:rPr>
                            </w:pPr>
                          </w:p>
                          <w:p w14:paraId="426C759C" w14:textId="77777777" w:rsidR="00495B66" w:rsidRDefault="00495B66" w:rsidP="00495B66">
                            <w:pPr>
                              <w:rPr>
                                <w:sz w:val="16"/>
                                <w:szCs w:val="16"/>
                              </w:rPr>
                            </w:pPr>
                            <w:r>
                              <w:rPr>
                                <w:sz w:val="16"/>
                                <w:szCs w:val="16"/>
                              </w:rPr>
                              <w:t>Großartiges Engagement von Schülerinnen und Schüler generierte eine außergewöhnliche Spendensumme für das Hilde Umdasch Haus der Malteser Kinderhilfe</w:t>
                            </w:r>
                          </w:p>
                          <w:p w14:paraId="55E8C8B2" w14:textId="77777777" w:rsidR="00495B66" w:rsidRDefault="00495B66" w:rsidP="00495B66">
                            <w:pPr>
                              <w:rPr>
                                <w:sz w:val="16"/>
                                <w:szCs w:val="16"/>
                              </w:rPr>
                            </w:pPr>
                          </w:p>
                          <w:p w14:paraId="5E684B80" w14:textId="77777777" w:rsidR="00495B66" w:rsidRPr="002140D6" w:rsidRDefault="00495B66" w:rsidP="00495B66">
                            <w:pPr>
                              <w:rPr>
                                <w:sz w:val="16"/>
                                <w:szCs w:val="16"/>
                              </w:rPr>
                            </w:pPr>
                            <w:proofErr w:type="spellStart"/>
                            <w:r w:rsidRPr="00216B72">
                              <w:rPr>
                                <w:sz w:val="16"/>
                                <w:szCs w:val="16"/>
                              </w:rPr>
                              <w:t>Fotocredit</w:t>
                            </w:r>
                            <w:proofErr w:type="spellEnd"/>
                            <w:r w:rsidRPr="00216B72">
                              <w:rPr>
                                <w:sz w:val="16"/>
                                <w:szCs w:val="16"/>
                              </w:rPr>
                              <w:t xml:space="preserve">: © </w:t>
                            </w:r>
                            <w:r w:rsidRPr="002140D6">
                              <w:rPr>
                                <w:sz w:val="16"/>
                                <w:szCs w:val="16"/>
                              </w:rPr>
                              <w:t>Private Niederösterreichische Mittelschule Rosenau – Sonntagberg</w:t>
                            </w:r>
                          </w:p>
                          <w:p w14:paraId="62254A7C" w14:textId="77777777" w:rsidR="00495B66" w:rsidRPr="00616CDD" w:rsidRDefault="00495B66" w:rsidP="00495B66">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304485" id="_x0000_t202" coordsize="21600,21600" o:spt="202" path="m,l,21600r21600,l21600,xe">
                <v:stroke joinstyle="miter"/>
                <v:path gradientshapeok="t" o:connecttype="rect"/>
              </v:shapetype>
              <v:shape id="Textfeld 2" o:spid="_x0000_s1026" type="#_x0000_t202" style="position:absolute;margin-left:160.7pt;margin-top:9.6pt;width:292.7pt;height:1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" filled="f" stroked="f" strokeweight=".5pt">
                <v:textbox>
                  <w:txbxContent>
                    <w:p w14:paraId="2E2A38BC" w14:textId="77777777" w:rsidR="00495B66" w:rsidRDefault="00495B66" w:rsidP="00495B66">
                      <w:pPr>
                        <w:rPr>
                          <w:sz w:val="16"/>
                          <w:szCs w:val="16"/>
                        </w:rPr>
                      </w:pPr>
                      <w:r w:rsidRPr="00616CDD">
                        <w:rPr>
                          <w:b/>
                          <w:bCs/>
                          <w:i/>
                          <w:iCs/>
                          <w:sz w:val="16"/>
                          <w:szCs w:val="16"/>
                          <w:u w:val="single"/>
                        </w:rPr>
                        <w:t>Bild1</w:t>
                      </w:r>
                      <w:r>
                        <w:rPr>
                          <w:sz w:val="16"/>
                          <w:szCs w:val="16"/>
                        </w:rPr>
                        <w:t xml:space="preserve"> - </w:t>
                      </w:r>
                      <w:r w:rsidRPr="00616CDD">
                        <w:rPr>
                          <w:sz w:val="16"/>
                          <w:szCs w:val="16"/>
                        </w:rPr>
                        <w:t xml:space="preserve">Bildtext: </w:t>
                      </w:r>
                    </w:p>
                    <w:p w14:paraId="24CF5E96" w14:textId="77777777" w:rsidR="00495B66" w:rsidRDefault="00495B66" w:rsidP="00495B66">
                      <w:pPr>
                        <w:rPr>
                          <w:sz w:val="16"/>
                          <w:szCs w:val="16"/>
                        </w:rPr>
                      </w:pPr>
                    </w:p>
                    <w:p w14:paraId="426C759C" w14:textId="77777777" w:rsidR="00495B66" w:rsidRDefault="00495B66" w:rsidP="00495B66">
                      <w:pPr>
                        <w:rPr>
                          <w:sz w:val="16"/>
                          <w:szCs w:val="16"/>
                        </w:rPr>
                      </w:pPr>
                      <w:r>
                        <w:rPr>
                          <w:sz w:val="16"/>
                          <w:szCs w:val="16"/>
                        </w:rPr>
                        <w:t>Großartiges Engagement von Schülerinnen und Schüler generierte eine außergewöhnliche Spendensumme für das Hilde Umdasch Haus der Malteser Kinderhilfe</w:t>
                      </w:r>
                    </w:p>
                    <w:p w14:paraId="55E8C8B2" w14:textId="77777777" w:rsidR="00495B66" w:rsidRDefault="00495B66" w:rsidP="00495B66">
                      <w:pPr>
                        <w:rPr>
                          <w:sz w:val="16"/>
                          <w:szCs w:val="16"/>
                        </w:rPr>
                      </w:pPr>
                    </w:p>
                    <w:p w14:paraId="5E684B80" w14:textId="77777777" w:rsidR="00495B66" w:rsidRPr="002140D6" w:rsidRDefault="00495B66" w:rsidP="00495B66">
                      <w:pPr>
                        <w:rPr>
                          <w:sz w:val="16"/>
                          <w:szCs w:val="16"/>
                        </w:rPr>
                      </w:pPr>
                      <w:proofErr w:type="spellStart"/>
                      <w:r w:rsidRPr="00216B72">
                        <w:rPr>
                          <w:sz w:val="16"/>
                          <w:szCs w:val="16"/>
                        </w:rPr>
                        <w:t>Fotocredit</w:t>
                      </w:r>
                      <w:proofErr w:type="spellEnd"/>
                      <w:r w:rsidRPr="00216B72">
                        <w:rPr>
                          <w:sz w:val="16"/>
                          <w:szCs w:val="16"/>
                        </w:rPr>
                        <w:t xml:space="preserve">: © </w:t>
                      </w:r>
                      <w:r w:rsidRPr="002140D6">
                        <w:rPr>
                          <w:sz w:val="16"/>
                          <w:szCs w:val="16"/>
                        </w:rPr>
                        <w:t>Private Niederösterreichische Mittelschule Rosenau – Sonntagberg</w:t>
                      </w:r>
                    </w:p>
                    <w:p w14:paraId="62254A7C" w14:textId="77777777" w:rsidR="00495B66" w:rsidRPr="00616CDD" w:rsidRDefault="00495B66" w:rsidP="00495B66">
                      <w:pPr>
                        <w:rPr>
                          <w:sz w:val="16"/>
                          <w:szCs w:val="16"/>
                        </w:rPr>
                      </w:pPr>
                    </w:p>
                  </w:txbxContent>
                </v:textbox>
              </v:shape>
            </w:pict>
          </mc:Fallback>
        </mc:AlternateContent>
      </w:r>
    </w:p>
    <w:p w14:paraId="6F3B2A96" w14:textId="0E19576A" w:rsidR="00495B66" w:rsidRDefault="00495B66" w:rsidP="00495B66">
      <w:pPr>
        <w:rPr>
          <w:rFonts w:eastAsiaTheme="minorHAnsi" w:cs="CenturyGothic"/>
          <w:b/>
          <w:bCs/>
          <w:szCs w:val="20"/>
          <w:lang w:eastAsia="en-US"/>
        </w:rPr>
      </w:pPr>
    </w:p>
    <w:p w14:paraId="4BDDC0D1" w14:textId="77777777" w:rsidR="00495B66" w:rsidRDefault="00495B66" w:rsidP="00495B66">
      <w:pPr>
        <w:rPr>
          <w:rFonts w:eastAsiaTheme="minorHAnsi" w:cs="CenturyGothic"/>
          <w:b/>
          <w:bCs/>
          <w:szCs w:val="20"/>
          <w:lang w:eastAsia="en-US"/>
        </w:rPr>
      </w:pPr>
    </w:p>
    <w:p w14:paraId="153AE33A" w14:textId="77777777" w:rsidR="00495B66" w:rsidRDefault="00495B66" w:rsidP="00495B66">
      <w:pPr>
        <w:rPr>
          <w:rFonts w:eastAsiaTheme="minorHAnsi" w:cs="CenturyGothic"/>
          <w:b/>
          <w:bCs/>
          <w:szCs w:val="20"/>
          <w:lang w:eastAsia="en-US"/>
        </w:rPr>
      </w:pPr>
    </w:p>
    <w:p w14:paraId="0F2BDE9F" w14:textId="77777777" w:rsidR="00495B66" w:rsidRDefault="00495B66" w:rsidP="00495B66">
      <w:pPr>
        <w:rPr>
          <w:rFonts w:eastAsiaTheme="minorHAnsi" w:cs="CenturyGothic"/>
          <w:b/>
          <w:bCs/>
          <w:szCs w:val="20"/>
          <w:lang w:eastAsia="en-US"/>
        </w:rPr>
      </w:pPr>
    </w:p>
    <w:p w14:paraId="2108363B" w14:textId="77777777" w:rsidR="00495B66" w:rsidRDefault="00495B66" w:rsidP="00495B66">
      <w:pPr>
        <w:rPr>
          <w:rFonts w:eastAsiaTheme="minorHAnsi" w:cs="CenturyGothic"/>
          <w:b/>
          <w:bCs/>
          <w:szCs w:val="20"/>
          <w:lang w:eastAsia="en-US"/>
        </w:rPr>
      </w:pPr>
    </w:p>
    <w:p w14:paraId="53153F50" w14:textId="77777777" w:rsidR="00495B66" w:rsidRDefault="00495B66" w:rsidP="00495B66">
      <w:pPr>
        <w:rPr>
          <w:rFonts w:eastAsiaTheme="minorHAnsi" w:cs="CenturyGothic"/>
          <w:b/>
          <w:bCs/>
          <w:szCs w:val="20"/>
          <w:lang w:eastAsia="en-US"/>
        </w:rPr>
      </w:pPr>
    </w:p>
    <w:p w14:paraId="712ABDA5" w14:textId="77777777" w:rsidR="00495B66" w:rsidRDefault="00495B66" w:rsidP="00495B66">
      <w:pPr>
        <w:rPr>
          <w:rFonts w:eastAsiaTheme="minorHAnsi" w:cs="CenturyGothic"/>
          <w:b/>
          <w:bCs/>
          <w:szCs w:val="20"/>
          <w:lang w:eastAsia="en-US"/>
        </w:rPr>
      </w:pPr>
    </w:p>
    <w:p w14:paraId="0FBA5E20" w14:textId="77777777" w:rsidR="00495B66" w:rsidRDefault="00495B66" w:rsidP="00495B66">
      <w:pPr>
        <w:rPr>
          <w:rFonts w:eastAsiaTheme="minorHAnsi" w:cs="CenturyGothic"/>
          <w:b/>
          <w:bCs/>
          <w:szCs w:val="20"/>
          <w:lang w:eastAsia="en-US"/>
        </w:rPr>
      </w:pPr>
    </w:p>
    <w:p w14:paraId="7BB9BCC6" w14:textId="77777777" w:rsidR="00495B66" w:rsidRDefault="00495B66" w:rsidP="00495B66">
      <w:pPr>
        <w:rPr>
          <w:rFonts w:eastAsiaTheme="minorHAnsi" w:cs="CenturyGothic"/>
          <w:b/>
          <w:bCs/>
          <w:szCs w:val="20"/>
          <w:lang w:eastAsia="en-US"/>
        </w:rPr>
      </w:pPr>
    </w:p>
    <w:p w14:paraId="1F8BFF41" w14:textId="77777777" w:rsidR="00495B66" w:rsidRDefault="00495B66" w:rsidP="00495B66">
      <w:pPr>
        <w:rPr>
          <w:rFonts w:eastAsiaTheme="minorHAnsi" w:cs="CenturyGothic"/>
          <w:b/>
          <w:bCs/>
          <w:szCs w:val="20"/>
          <w:lang w:eastAsia="en-US"/>
        </w:rPr>
      </w:pPr>
    </w:p>
    <w:p w14:paraId="286AC52F" w14:textId="77777777" w:rsidR="00495B66" w:rsidRDefault="00495B66" w:rsidP="00495B66">
      <w:pPr>
        <w:rPr>
          <w:rFonts w:eastAsiaTheme="minorHAnsi" w:cs="CenturyGothic"/>
          <w:b/>
          <w:bCs/>
          <w:szCs w:val="20"/>
          <w:lang w:eastAsia="en-US"/>
        </w:rPr>
      </w:pPr>
    </w:p>
    <w:p w14:paraId="03387899" w14:textId="77777777" w:rsidR="00495B66" w:rsidRDefault="00495B66" w:rsidP="00495B66">
      <w:pPr>
        <w:rPr>
          <w:rFonts w:eastAsiaTheme="minorHAnsi" w:cs="CenturyGothic"/>
          <w:b/>
          <w:bCs/>
          <w:szCs w:val="20"/>
          <w:lang w:eastAsia="en-US"/>
        </w:rPr>
      </w:pPr>
    </w:p>
    <w:p w14:paraId="28773251" w14:textId="77777777" w:rsidR="00495B66" w:rsidRPr="002140D6" w:rsidRDefault="00495B66" w:rsidP="00495B66">
      <w:pPr>
        <w:tabs>
          <w:tab w:val="left" w:pos="3261"/>
          <w:tab w:val="left" w:pos="6521"/>
        </w:tabs>
        <w:rPr>
          <w:rFonts w:eastAsiaTheme="minorHAnsi" w:cs="CenturyGothic"/>
          <w:b/>
          <w:bCs/>
          <w:szCs w:val="20"/>
          <w:lang w:eastAsia="en-US"/>
        </w:rPr>
      </w:pPr>
      <w:r w:rsidRPr="002140D6">
        <w:rPr>
          <w:b/>
          <w:bCs/>
          <w:i/>
          <w:iCs/>
          <w:sz w:val="16"/>
          <w:szCs w:val="16"/>
        </w:rPr>
        <w:t>Bild2</w:t>
      </w:r>
      <w:r w:rsidRPr="002140D6">
        <w:rPr>
          <w:b/>
          <w:bCs/>
          <w:i/>
          <w:iCs/>
          <w:sz w:val="16"/>
          <w:szCs w:val="16"/>
        </w:rPr>
        <w:tab/>
        <w:t>Bild3</w:t>
      </w:r>
      <w:r w:rsidRPr="002140D6">
        <w:rPr>
          <w:b/>
          <w:bCs/>
          <w:i/>
          <w:iCs/>
          <w:sz w:val="16"/>
          <w:szCs w:val="16"/>
        </w:rPr>
        <w:tab/>
        <w:t>Bild4</w:t>
      </w:r>
    </w:p>
    <w:p w14:paraId="7FD211C2" w14:textId="77777777" w:rsidR="00495B66" w:rsidRDefault="00495B66" w:rsidP="00495B66">
      <w:pPr>
        <w:rPr>
          <w:rFonts w:eastAsiaTheme="minorHAnsi" w:cs="CenturyGothic"/>
          <w:b/>
          <w:bCs/>
          <w:szCs w:val="20"/>
          <w:lang w:eastAsia="en-US"/>
        </w:rPr>
      </w:pPr>
      <w:r>
        <w:rPr>
          <w:noProof/>
        </w:rPr>
        <w:drawing>
          <wp:anchor distT="0" distB="0" distL="114300" distR="114300" simplePos="0" relativeHeight="251663360" behindDoc="0" locked="0" layoutInCell="1" allowOverlap="1" wp14:anchorId="2879F40F" wp14:editId="2E467679">
            <wp:simplePos x="0" y="0"/>
            <wp:positionH relativeFrom="column">
              <wp:posOffset>4096385</wp:posOffset>
            </wp:positionH>
            <wp:positionV relativeFrom="paragraph">
              <wp:posOffset>67945</wp:posOffset>
            </wp:positionV>
            <wp:extent cx="1888490" cy="1917065"/>
            <wp:effectExtent l="0" t="0" r="3810" b="635"/>
            <wp:wrapNone/>
            <wp:docPr id="1785421910" name="Grafik 1" descr="Ein Bild, das Kleidung, draußen, Person,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421910" name="Grafik 1" descr="Ein Bild, das Kleidung, draußen, Person, Mann enthält.&#10;&#10;KI-generierte Inhalte können fehlerhaft sein."/>
                    <pic:cNvPicPr/>
                  </pic:nvPicPr>
                  <pic:blipFill>
                    <a:blip r:embed="rId10" cstate="print">
                      <a:extLst>
                        <a:ext uri="{28A0092B-C50C-407E-A947-70E740481C1C}">
                          <a14:useLocalDpi xmlns:a14="http://schemas.microsoft.com/office/drawing/2010/main" val="0"/>
                        </a:ext>
                      </a:extLst>
                    </a:blip>
                    <a:srcRect l="745" r="745"/>
                    <a:stretch>
                      <a:fillRect/>
                    </a:stretch>
                  </pic:blipFill>
                  <pic:spPr bwMode="auto">
                    <a:xfrm>
                      <a:off x="0" y="0"/>
                      <a:ext cx="1888490" cy="1917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05B3A529" wp14:editId="603BC62A">
            <wp:simplePos x="0" y="0"/>
            <wp:positionH relativeFrom="column">
              <wp:posOffset>2040890</wp:posOffset>
            </wp:positionH>
            <wp:positionV relativeFrom="paragraph">
              <wp:posOffset>67945</wp:posOffset>
            </wp:positionV>
            <wp:extent cx="1888490" cy="1917065"/>
            <wp:effectExtent l="0" t="0" r="3810" b="635"/>
            <wp:wrapNone/>
            <wp:docPr id="1728095024" name="Grafik 1" descr="Ein Bild, das Kleidung, Person, Schuhwerk,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095024" name="Grafik 1" descr="Ein Bild, das Kleidung, Person, Schuhwerk, Mann enthält.&#10;&#10;KI-generierte Inhalte können fehlerhaft sein."/>
                    <pic:cNvPicPr/>
                  </pic:nvPicPr>
                  <pic:blipFill>
                    <a:blip r:embed="rId11" cstate="print">
                      <a:extLst>
                        <a:ext uri="{28A0092B-C50C-407E-A947-70E740481C1C}">
                          <a14:useLocalDpi xmlns:a14="http://schemas.microsoft.com/office/drawing/2010/main" val="0"/>
                        </a:ext>
                      </a:extLst>
                    </a:blip>
                    <a:srcRect l="745" r="745"/>
                    <a:stretch>
                      <a:fillRect/>
                    </a:stretch>
                  </pic:blipFill>
                  <pic:spPr bwMode="auto">
                    <a:xfrm>
                      <a:off x="0" y="0"/>
                      <a:ext cx="1888490" cy="1917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7203BD24" wp14:editId="6D7B3729">
            <wp:simplePos x="0" y="0"/>
            <wp:positionH relativeFrom="column">
              <wp:posOffset>18415</wp:posOffset>
            </wp:positionH>
            <wp:positionV relativeFrom="paragraph">
              <wp:posOffset>68269</wp:posOffset>
            </wp:positionV>
            <wp:extent cx="1888490" cy="1917065"/>
            <wp:effectExtent l="0" t="0" r="3810" b="635"/>
            <wp:wrapNone/>
            <wp:docPr id="1166613045" name="Grafik 1" descr="Ein Bild, das Gras, Person, draußen, Schuhwer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613045" name="Grafik 1" descr="Ein Bild, das Gras, Person, draußen, Schuhwerk enthält.&#10;&#10;KI-generierte Inhalte können fehlerhaft sein."/>
                    <pic:cNvPicPr/>
                  </pic:nvPicPr>
                  <pic:blipFill>
                    <a:blip r:embed="rId12" cstate="print">
                      <a:extLst>
                        <a:ext uri="{28A0092B-C50C-407E-A947-70E740481C1C}">
                          <a14:useLocalDpi xmlns:a14="http://schemas.microsoft.com/office/drawing/2010/main" val="0"/>
                        </a:ext>
                      </a:extLst>
                    </a:blip>
                    <a:srcRect l="745" r="745"/>
                    <a:stretch>
                      <a:fillRect/>
                    </a:stretch>
                  </pic:blipFill>
                  <pic:spPr bwMode="auto">
                    <a:xfrm>
                      <a:off x="0" y="0"/>
                      <a:ext cx="1888490" cy="1917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00497F" w14:textId="77777777" w:rsidR="00495B66" w:rsidRDefault="00495B66" w:rsidP="00495B66">
      <w:pPr>
        <w:rPr>
          <w:rFonts w:eastAsiaTheme="minorHAnsi" w:cs="CenturyGothic"/>
          <w:b/>
          <w:bCs/>
          <w:szCs w:val="20"/>
          <w:lang w:eastAsia="en-US"/>
        </w:rPr>
      </w:pPr>
    </w:p>
    <w:p w14:paraId="5B1056F1" w14:textId="77777777" w:rsidR="00495B66" w:rsidRDefault="00495B66" w:rsidP="00495B66">
      <w:pPr>
        <w:rPr>
          <w:rFonts w:eastAsiaTheme="minorHAnsi" w:cs="CenturyGothic"/>
          <w:b/>
          <w:bCs/>
          <w:szCs w:val="20"/>
          <w:lang w:eastAsia="en-US"/>
        </w:rPr>
      </w:pPr>
    </w:p>
    <w:p w14:paraId="1CE4322C" w14:textId="77777777" w:rsidR="00495B66" w:rsidRDefault="00495B66" w:rsidP="00495B66">
      <w:pPr>
        <w:rPr>
          <w:rFonts w:eastAsiaTheme="minorHAnsi" w:cs="CenturyGothic"/>
          <w:b/>
          <w:bCs/>
          <w:szCs w:val="20"/>
          <w:lang w:eastAsia="en-US"/>
        </w:rPr>
      </w:pPr>
    </w:p>
    <w:p w14:paraId="7965748F" w14:textId="77777777" w:rsidR="00495B66" w:rsidRDefault="00495B66" w:rsidP="00495B66">
      <w:pPr>
        <w:rPr>
          <w:rFonts w:eastAsiaTheme="minorHAnsi" w:cs="CenturyGothic"/>
          <w:b/>
          <w:bCs/>
          <w:szCs w:val="20"/>
          <w:lang w:eastAsia="en-US"/>
        </w:rPr>
      </w:pPr>
    </w:p>
    <w:p w14:paraId="44358317" w14:textId="77777777" w:rsidR="00495B66" w:rsidRPr="00616CDD" w:rsidRDefault="00495B66" w:rsidP="00495B66">
      <w:pPr>
        <w:rPr>
          <w:rFonts w:eastAsiaTheme="minorHAnsi" w:cs="CenturyGothic"/>
          <w:b/>
          <w:bCs/>
          <w:szCs w:val="20"/>
          <w:lang w:eastAsia="en-US"/>
        </w:rPr>
      </w:pPr>
    </w:p>
    <w:p w14:paraId="53F2EDD5" w14:textId="77777777" w:rsidR="00495B66" w:rsidRDefault="00495B66" w:rsidP="00495B66">
      <w:pPr>
        <w:rPr>
          <w:rFonts w:eastAsiaTheme="minorHAnsi" w:cs="CenturyGothic"/>
          <w:b/>
          <w:bCs/>
          <w:sz w:val="22"/>
          <w:lang w:eastAsia="en-US"/>
        </w:rPr>
      </w:pPr>
    </w:p>
    <w:p w14:paraId="299AF479" w14:textId="77777777" w:rsidR="00495B66" w:rsidRDefault="00495B66" w:rsidP="00495B66">
      <w:pPr>
        <w:rPr>
          <w:rFonts w:eastAsiaTheme="minorHAnsi" w:cs="CenturyGothic"/>
          <w:b/>
          <w:bCs/>
          <w:sz w:val="22"/>
          <w:lang w:eastAsia="en-US"/>
        </w:rPr>
      </w:pPr>
    </w:p>
    <w:p w14:paraId="38A1959B" w14:textId="77777777" w:rsidR="00495B66" w:rsidRDefault="00495B66" w:rsidP="00495B66">
      <w:pPr>
        <w:rPr>
          <w:rFonts w:eastAsiaTheme="minorHAnsi" w:cs="CenturyGothic"/>
          <w:b/>
          <w:bCs/>
          <w:sz w:val="22"/>
          <w:lang w:eastAsia="en-US"/>
        </w:rPr>
      </w:pPr>
    </w:p>
    <w:p w14:paraId="29F5385F" w14:textId="77777777" w:rsidR="00495B66" w:rsidRDefault="00495B66" w:rsidP="00495B66">
      <w:pPr>
        <w:rPr>
          <w:rFonts w:eastAsiaTheme="minorHAnsi" w:cs="CenturyGothic"/>
          <w:b/>
          <w:bCs/>
          <w:sz w:val="22"/>
          <w:lang w:eastAsia="en-US"/>
        </w:rPr>
      </w:pPr>
    </w:p>
    <w:p w14:paraId="3F805EEA" w14:textId="77777777" w:rsidR="00495B66" w:rsidRDefault="00495B66" w:rsidP="00495B66">
      <w:pPr>
        <w:rPr>
          <w:rFonts w:eastAsiaTheme="minorHAnsi" w:cs="CenturyGothic"/>
          <w:b/>
          <w:bCs/>
          <w:sz w:val="22"/>
          <w:lang w:eastAsia="en-US"/>
        </w:rPr>
      </w:pPr>
    </w:p>
    <w:p w14:paraId="3AC61F02" w14:textId="77777777" w:rsidR="00495B66" w:rsidRDefault="00495B66" w:rsidP="00495B66">
      <w:pPr>
        <w:rPr>
          <w:rFonts w:eastAsiaTheme="minorHAnsi" w:cs="CenturyGothic"/>
          <w:b/>
          <w:bCs/>
          <w:sz w:val="22"/>
          <w:lang w:eastAsia="en-US"/>
        </w:rPr>
      </w:pPr>
    </w:p>
    <w:p w14:paraId="3C92ADAA" w14:textId="77777777" w:rsidR="00353519" w:rsidRDefault="00353519"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0090FD1F"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8F00FA">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3"/>
      <w:footerReference w:type="default" r:id="rId14"/>
      <w:footerReference w:type="first" r:id="rId15"/>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D42FF" w14:textId="77777777" w:rsidR="000E1058" w:rsidRDefault="000E1058">
      <w:r>
        <w:separator/>
      </w:r>
    </w:p>
  </w:endnote>
  <w:endnote w:type="continuationSeparator" w:id="0">
    <w:p w14:paraId="049ED2B3" w14:textId="77777777" w:rsidR="000E1058" w:rsidRDefault="000E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43CE" w14:textId="77777777" w:rsidR="000E1058" w:rsidRDefault="000E1058">
      <w:r>
        <w:separator/>
      </w:r>
    </w:p>
  </w:footnote>
  <w:footnote w:type="continuationSeparator" w:id="0">
    <w:p w14:paraId="0BD090E0" w14:textId="77777777" w:rsidR="000E1058" w:rsidRDefault="000E1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A591FDA"/>
    <w:multiLevelType w:val="hybridMultilevel"/>
    <w:tmpl w:val="951241AE"/>
    <w:lvl w:ilvl="0" w:tplc="04070001">
      <w:start w:val="18"/>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4"/>
  </w:num>
  <w:num w:numId="3" w16cid:durableId="1838379948">
    <w:abstractNumId w:val="3"/>
  </w:num>
  <w:num w:numId="4" w16cid:durableId="589046302">
    <w:abstractNumId w:val="0"/>
  </w:num>
  <w:num w:numId="5" w16cid:durableId="8850644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1058"/>
    <w:rsid w:val="000E34E9"/>
    <w:rsid w:val="000E7890"/>
    <w:rsid w:val="000F3BF4"/>
    <w:rsid w:val="00116AA3"/>
    <w:rsid w:val="0011719A"/>
    <w:rsid w:val="0012054F"/>
    <w:rsid w:val="00130E18"/>
    <w:rsid w:val="0013294F"/>
    <w:rsid w:val="00152FF9"/>
    <w:rsid w:val="00171BE9"/>
    <w:rsid w:val="001733E1"/>
    <w:rsid w:val="0018199F"/>
    <w:rsid w:val="0018711B"/>
    <w:rsid w:val="001915BD"/>
    <w:rsid w:val="001B03CF"/>
    <w:rsid w:val="001E03FD"/>
    <w:rsid w:val="001F7FCA"/>
    <w:rsid w:val="00200657"/>
    <w:rsid w:val="00225347"/>
    <w:rsid w:val="00230B36"/>
    <w:rsid w:val="00241C50"/>
    <w:rsid w:val="00242B77"/>
    <w:rsid w:val="00256C05"/>
    <w:rsid w:val="00261255"/>
    <w:rsid w:val="0026333E"/>
    <w:rsid w:val="00275280"/>
    <w:rsid w:val="00287314"/>
    <w:rsid w:val="002A523D"/>
    <w:rsid w:val="002D27D5"/>
    <w:rsid w:val="002D525E"/>
    <w:rsid w:val="00300110"/>
    <w:rsid w:val="00307C06"/>
    <w:rsid w:val="00312246"/>
    <w:rsid w:val="00313C30"/>
    <w:rsid w:val="003153EA"/>
    <w:rsid w:val="00322623"/>
    <w:rsid w:val="00325E80"/>
    <w:rsid w:val="00342800"/>
    <w:rsid w:val="0034522A"/>
    <w:rsid w:val="00345E5D"/>
    <w:rsid w:val="00353519"/>
    <w:rsid w:val="00364CB8"/>
    <w:rsid w:val="00370166"/>
    <w:rsid w:val="00373D95"/>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5B66"/>
    <w:rsid w:val="00496E6B"/>
    <w:rsid w:val="004A04AA"/>
    <w:rsid w:val="004A0FBC"/>
    <w:rsid w:val="004B0ED3"/>
    <w:rsid w:val="004B2D1C"/>
    <w:rsid w:val="004C7EE7"/>
    <w:rsid w:val="004D3077"/>
    <w:rsid w:val="004E1536"/>
    <w:rsid w:val="004E7277"/>
    <w:rsid w:val="004F5064"/>
    <w:rsid w:val="004F76DE"/>
    <w:rsid w:val="0052686E"/>
    <w:rsid w:val="00543AB5"/>
    <w:rsid w:val="00547FE7"/>
    <w:rsid w:val="005537CD"/>
    <w:rsid w:val="005871CD"/>
    <w:rsid w:val="00594184"/>
    <w:rsid w:val="005A2155"/>
    <w:rsid w:val="005A62B8"/>
    <w:rsid w:val="005C0024"/>
    <w:rsid w:val="005D5082"/>
    <w:rsid w:val="005D565B"/>
    <w:rsid w:val="005E0D5E"/>
    <w:rsid w:val="00611782"/>
    <w:rsid w:val="00623B29"/>
    <w:rsid w:val="0067574B"/>
    <w:rsid w:val="00675BE0"/>
    <w:rsid w:val="00677577"/>
    <w:rsid w:val="00697D28"/>
    <w:rsid w:val="006A491B"/>
    <w:rsid w:val="006B1921"/>
    <w:rsid w:val="006B2B97"/>
    <w:rsid w:val="006B492E"/>
    <w:rsid w:val="006C0EC6"/>
    <w:rsid w:val="006C281D"/>
    <w:rsid w:val="006C5C90"/>
    <w:rsid w:val="006D632F"/>
    <w:rsid w:val="006E0406"/>
    <w:rsid w:val="006F6F22"/>
    <w:rsid w:val="007018A4"/>
    <w:rsid w:val="00732DF7"/>
    <w:rsid w:val="00752902"/>
    <w:rsid w:val="0076274C"/>
    <w:rsid w:val="00765CBA"/>
    <w:rsid w:val="00783461"/>
    <w:rsid w:val="007B5766"/>
    <w:rsid w:val="007C2546"/>
    <w:rsid w:val="007C30AD"/>
    <w:rsid w:val="007C7B72"/>
    <w:rsid w:val="0080120B"/>
    <w:rsid w:val="00801CA1"/>
    <w:rsid w:val="00817F86"/>
    <w:rsid w:val="00837405"/>
    <w:rsid w:val="00840836"/>
    <w:rsid w:val="00854E65"/>
    <w:rsid w:val="00883F0B"/>
    <w:rsid w:val="00886E86"/>
    <w:rsid w:val="008A6892"/>
    <w:rsid w:val="008C0F2F"/>
    <w:rsid w:val="008C117B"/>
    <w:rsid w:val="008E69E7"/>
    <w:rsid w:val="008F00FA"/>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4276"/>
    <w:rsid w:val="00BA6508"/>
    <w:rsid w:val="00BB671C"/>
    <w:rsid w:val="00BC749C"/>
    <w:rsid w:val="00BD669C"/>
    <w:rsid w:val="00BE3DC5"/>
    <w:rsid w:val="00BE4701"/>
    <w:rsid w:val="00BE6189"/>
    <w:rsid w:val="00C24C17"/>
    <w:rsid w:val="00C4364C"/>
    <w:rsid w:val="00C44C7C"/>
    <w:rsid w:val="00C85CB6"/>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66E81"/>
    <w:rsid w:val="00E948E3"/>
    <w:rsid w:val="00E94E2B"/>
    <w:rsid w:val="00EC4CCC"/>
    <w:rsid w:val="00EC7662"/>
    <w:rsid w:val="00EC7A8F"/>
    <w:rsid w:val="00EE1A3B"/>
    <w:rsid w:val="00EE26AE"/>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AE"/>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character" w:styleId="NichtaufgelsteErwhnung">
    <w:name w:val="Unresolved Mention"/>
    <w:basedOn w:val="Absatz-Standardschriftart"/>
    <w:uiPriority w:val="99"/>
    <w:semiHidden/>
    <w:unhideWhenUsed/>
    <w:rsid w:val="00EE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3526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RESSEL Jochen</cp:lastModifiedBy>
  <cp:revision>3</cp:revision>
  <cp:lastPrinted>2026-06-23T15:06:00Z</cp:lastPrinted>
  <dcterms:created xsi:type="dcterms:W3CDTF">2026-07-02T16:00:00Z</dcterms:created>
  <dcterms:modified xsi:type="dcterms:W3CDTF">2026-07-02T16:04:00Z</dcterms:modified>
</cp:coreProperties>
</file>